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992094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D81FCC">
        <w:rPr>
          <w:rFonts w:ascii="Arial" w:hAnsi="Arial" w:cs="Arial"/>
          <w:sz w:val="24"/>
          <w:szCs w:val="24"/>
        </w:rPr>
        <w:t>.</w:t>
      </w:r>
      <w:r w:rsidR="006B4ECE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>.201</w:t>
      </w:r>
      <w:r w:rsidR="00FF7479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1</w:t>
      </w:r>
      <w:r w:rsidR="002C0A97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2C0A97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2C0A97" w:rsidRDefault="002C0A97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На основании </w:t>
      </w:r>
      <w:r w:rsidR="00446AF4">
        <w:rPr>
          <w:rFonts w:ascii="Arial" w:hAnsi="Arial" w:cs="Arial"/>
          <w:sz w:val="24"/>
          <w:szCs w:val="24"/>
        </w:rPr>
        <w:t xml:space="preserve">Постановления о назначении административного наказания </w:t>
      </w:r>
      <w:r>
        <w:rPr>
          <w:rFonts w:ascii="Arial" w:hAnsi="Arial" w:cs="Arial"/>
          <w:sz w:val="24"/>
          <w:szCs w:val="24"/>
        </w:rPr>
        <w:t xml:space="preserve">от </w:t>
      </w:r>
      <w:r w:rsidR="00D319DF">
        <w:rPr>
          <w:rFonts w:ascii="Arial" w:hAnsi="Arial" w:cs="Arial"/>
          <w:sz w:val="24"/>
          <w:szCs w:val="24"/>
        </w:rPr>
        <w:t>2</w:t>
      </w:r>
      <w:r w:rsidR="0099209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.0</w:t>
      </w:r>
      <w:r w:rsidR="009920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.201</w:t>
      </w:r>
      <w:r w:rsidR="00446AF4">
        <w:rPr>
          <w:rFonts w:ascii="Arial" w:hAnsi="Arial" w:cs="Arial"/>
          <w:sz w:val="24"/>
          <w:szCs w:val="24"/>
        </w:rPr>
        <w:t xml:space="preserve">7, </w:t>
      </w:r>
      <w:r w:rsidR="00992094">
        <w:rPr>
          <w:rFonts w:ascii="Arial" w:hAnsi="Arial" w:cs="Arial"/>
          <w:sz w:val="24"/>
          <w:szCs w:val="24"/>
        </w:rPr>
        <w:t xml:space="preserve">дело </w:t>
      </w:r>
      <w:r w:rsidR="00446AF4">
        <w:rPr>
          <w:rFonts w:ascii="Arial" w:hAnsi="Arial" w:cs="Arial"/>
          <w:sz w:val="24"/>
          <w:szCs w:val="24"/>
        </w:rPr>
        <w:t>№</w:t>
      </w:r>
      <w:r w:rsidR="00992094">
        <w:rPr>
          <w:rFonts w:ascii="Arial" w:hAnsi="Arial" w:cs="Arial"/>
          <w:sz w:val="24"/>
          <w:szCs w:val="24"/>
        </w:rPr>
        <w:t>5-633</w:t>
      </w:r>
      <w:r w:rsidR="00D319DF">
        <w:rPr>
          <w:rFonts w:ascii="Arial" w:hAnsi="Arial" w:cs="Arial"/>
          <w:sz w:val="24"/>
          <w:szCs w:val="24"/>
        </w:rPr>
        <w:t>/</w:t>
      </w:r>
      <w:r w:rsidR="00992094">
        <w:rPr>
          <w:rFonts w:ascii="Arial" w:hAnsi="Arial" w:cs="Arial"/>
          <w:sz w:val="24"/>
          <w:szCs w:val="24"/>
        </w:rPr>
        <w:t>2017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D319DF">
        <w:rPr>
          <w:rFonts w:ascii="Arial" w:hAnsi="Arial" w:cs="Arial"/>
          <w:sz w:val="24"/>
          <w:szCs w:val="24"/>
        </w:rPr>
        <w:t>Постановления о назначении административного наказания от 2</w:t>
      </w:r>
      <w:r w:rsidR="00992094">
        <w:rPr>
          <w:rFonts w:ascii="Arial" w:hAnsi="Arial" w:cs="Arial"/>
          <w:sz w:val="24"/>
          <w:szCs w:val="24"/>
        </w:rPr>
        <w:t>6</w:t>
      </w:r>
      <w:r w:rsidR="00D319DF">
        <w:rPr>
          <w:rFonts w:ascii="Arial" w:hAnsi="Arial" w:cs="Arial"/>
          <w:sz w:val="24"/>
          <w:szCs w:val="24"/>
        </w:rPr>
        <w:t>.0</w:t>
      </w:r>
      <w:r w:rsidR="00992094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 xml:space="preserve">.2017, </w:t>
      </w:r>
      <w:r w:rsidR="00992094">
        <w:rPr>
          <w:rFonts w:ascii="Arial" w:hAnsi="Arial" w:cs="Arial"/>
          <w:sz w:val="24"/>
          <w:szCs w:val="24"/>
        </w:rPr>
        <w:t>дело №5-634/2017</w:t>
      </w:r>
      <w:r w:rsidR="00D319DF">
        <w:rPr>
          <w:rFonts w:ascii="Arial" w:hAnsi="Arial" w:cs="Arial"/>
          <w:sz w:val="24"/>
          <w:szCs w:val="24"/>
        </w:rPr>
        <w:t>,</w:t>
      </w:r>
      <w:r w:rsidR="00D319DF" w:rsidRPr="00D319DF">
        <w:rPr>
          <w:rFonts w:ascii="Arial" w:hAnsi="Arial" w:cs="Arial"/>
          <w:sz w:val="24"/>
          <w:szCs w:val="24"/>
        </w:rPr>
        <w:t xml:space="preserve"> </w:t>
      </w:r>
      <w:r w:rsidR="00992094">
        <w:rPr>
          <w:rFonts w:ascii="Arial" w:hAnsi="Arial" w:cs="Arial"/>
          <w:sz w:val="24"/>
          <w:szCs w:val="24"/>
        </w:rPr>
        <w:t xml:space="preserve">Мирового судьи судебного участка </w:t>
      </w:r>
      <w:proofErr w:type="spellStart"/>
      <w:r w:rsidR="00992094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992094">
        <w:rPr>
          <w:rFonts w:ascii="Arial" w:hAnsi="Arial" w:cs="Arial"/>
          <w:sz w:val="24"/>
          <w:szCs w:val="24"/>
        </w:rPr>
        <w:t xml:space="preserve"> судебного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, направить </w:t>
      </w:r>
      <w:r w:rsidR="00992094">
        <w:rPr>
          <w:rFonts w:ascii="Arial" w:hAnsi="Arial" w:cs="Arial"/>
          <w:sz w:val="24"/>
          <w:szCs w:val="24"/>
        </w:rPr>
        <w:t>Галкина Алексея Геннадьевича</w:t>
      </w:r>
      <w:r>
        <w:rPr>
          <w:rFonts w:ascii="Arial" w:hAnsi="Arial" w:cs="Arial"/>
          <w:sz w:val="24"/>
          <w:szCs w:val="24"/>
        </w:rPr>
        <w:t xml:space="preserve"> для отбывания наказания </w:t>
      </w:r>
      <w:r w:rsidR="00446AF4">
        <w:rPr>
          <w:rFonts w:ascii="Arial" w:hAnsi="Arial" w:cs="Arial"/>
          <w:sz w:val="24"/>
          <w:szCs w:val="24"/>
        </w:rPr>
        <w:t xml:space="preserve">в виде </w:t>
      </w:r>
      <w:r>
        <w:rPr>
          <w:rFonts w:ascii="Arial" w:hAnsi="Arial" w:cs="Arial"/>
          <w:sz w:val="24"/>
          <w:szCs w:val="24"/>
        </w:rPr>
        <w:t>обязательны</w:t>
      </w:r>
      <w:r w:rsidR="00446AF4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работ</w:t>
      </w:r>
      <w:r w:rsidR="00446AF4">
        <w:rPr>
          <w:rFonts w:ascii="Arial" w:hAnsi="Arial" w:cs="Arial"/>
          <w:sz w:val="24"/>
          <w:szCs w:val="24"/>
        </w:rPr>
        <w:t xml:space="preserve"> на срок </w:t>
      </w:r>
      <w:r w:rsidR="0099209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 часов</w:t>
      </w:r>
      <w:r w:rsidR="00D319DF">
        <w:rPr>
          <w:rFonts w:ascii="Arial" w:hAnsi="Arial" w:cs="Arial"/>
          <w:sz w:val="24"/>
          <w:szCs w:val="24"/>
        </w:rPr>
        <w:t xml:space="preserve"> </w:t>
      </w:r>
      <w:r w:rsidR="00D72328">
        <w:rPr>
          <w:rFonts w:ascii="Arial" w:hAnsi="Arial" w:cs="Arial"/>
          <w:sz w:val="24"/>
          <w:szCs w:val="24"/>
        </w:rPr>
        <w:t>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57290"/>
    <w:rsid w:val="0008656B"/>
    <w:rsid w:val="000C02E0"/>
    <w:rsid w:val="00164EDB"/>
    <w:rsid w:val="0016512E"/>
    <w:rsid w:val="00165EE4"/>
    <w:rsid w:val="00274810"/>
    <w:rsid w:val="002C0A97"/>
    <w:rsid w:val="00301E54"/>
    <w:rsid w:val="00374912"/>
    <w:rsid w:val="003C7053"/>
    <w:rsid w:val="00446AF4"/>
    <w:rsid w:val="00493655"/>
    <w:rsid w:val="004B1E2C"/>
    <w:rsid w:val="00553C65"/>
    <w:rsid w:val="006B4ECE"/>
    <w:rsid w:val="006C577F"/>
    <w:rsid w:val="007A273B"/>
    <w:rsid w:val="007B7DE1"/>
    <w:rsid w:val="009741E6"/>
    <w:rsid w:val="00992094"/>
    <w:rsid w:val="009C420C"/>
    <w:rsid w:val="009E6F53"/>
    <w:rsid w:val="00A014EC"/>
    <w:rsid w:val="00C02F3B"/>
    <w:rsid w:val="00C73FBD"/>
    <w:rsid w:val="00D319DF"/>
    <w:rsid w:val="00D50164"/>
    <w:rsid w:val="00D72328"/>
    <w:rsid w:val="00D81FCC"/>
    <w:rsid w:val="00D8431C"/>
    <w:rsid w:val="00D9261D"/>
    <w:rsid w:val="00E04C8F"/>
    <w:rsid w:val="00F66709"/>
    <w:rsid w:val="00F81A65"/>
    <w:rsid w:val="00FE31EE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31</cp:revision>
  <cp:lastPrinted>2017-08-01T05:40:00Z</cp:lastPrinted>
  <dcterms:created xsi:type="dcterms:W3CDTF">2015-04-17T12:14:00Z</dcterms:created>
  <dcterms:modified xsi:type="dcterms:W3CDTF">2017-08-01T05:40:00Z</dcterms:modified>
</cp:coreProperties>
</file>